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03EA1" w14:textId="77777777" w:rsidR="00446C67" w:rsidRDefault="0082164F" w:rsidP="00D83B94">
      <w:pPr>
        <w:pStyle w:val="Title"/>
        <w:rPr>
          <w:rFonts w:eastAsia="Roboto Regular" w:cs="Roboto Regular"/>
          <w:bCs/>
        </w:rPr>
      </w:pPr>
      <w:r>
        <w:t>Sample Communication to Families regarding the SMS Opt-in Process</w:t>
      </w:r>
    </w:p>
    <w:p w14:paraId="522F57DE" w14:textId="6BF82395" w:rsidR="00446C67" w:rsidRDefault="0082164F" w:rsidP="00D83B94">
      <w:pPr>
        <w:pStyle w:val="Heading1"/>
        <w:rPr>
          <w:rFonts w:ascii="Roboto Bold" w:eastAsia="Roboto Bold" w:hAnsi="Roboto Bold" w:cs="Roboto Bold"/>
        </w:rPr>
      </w:pPr>
      <w:proofErr w:type="spellStart"/>
      <w:r>
        <w:t>Comunicació</w:t>
      </w:r>
      <w:proofErr w:type="spellEnd"/>
      <w:r>
        <w:rPr>
          <w:lang w:val="pt-PT"/>
        </w:rPr>
        <w:t xml:space="preserve">n Segundaria </w:t>
      </w:r>
    </w:p>
    <w:p w14:paraId="7D4AAE05" w14:textId="77777777" w:rsidR="00446C67" w:rsidRDefault="0082164F" w:rsidP="00D83B94">
      <w:r>
        <w:t>Padres,</w:t>
      </w:r>
    </w:p>
    <w:p w14:paraId="3502F5DF" w14:textId="77777777" w:rsidR="00446C67" w:rsidRDefault="0082164F" w:rsidP="00D83B94">
      <w:r>
        <w:t xml:space="preserve">Hace unas semanas les enviamos información sobre un nuevo servicio de mensajes de texto que estamos iniciando.  Por favor tome uno momento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opt-in que se describe abajo, si aún no lo ha hecho.</w:t>
      </w:r>
    </w:p>
    <w:p w14:paraId="4D9F2FD2" w14:textId="0E2EF3E1" w:rsidR="00446C67" w:rsidRDefault="0082164F" w:rsidP="00D83B94">
      <w:r>
        <w:t xml:space="preserve">El </w:t>
      </w:r>
      <w:proofErr w:type="spellStart"/>
      <w:r>
        <w:t>servicio</w:t>
      </w:r>
      <w:proofErr w:type="spellEnd"/>
      <w:r>
        <w:t xml:space="preserve"> es </w:t>
      </w:r>
      <w:proofErr w:type="spellStart"/>
      <w:r>
        <w:t>provisto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SchoolMessenger</w:t>
      </w:r>
      <w:proofErr w:type="spellEnd"/>
      <w:r>
        <w:t xml:space="preserve"> Solutions.  Información sobre esto se encuentra en www.schoolmessenger.com/tm</w:t>
      </w:r>
    </w:p>
    <w:p w14:paraId="6EFA73E3" w14:textId="77777777" w:rsidR="00446C67" w:rsidRDefault="0082164F" w:rsidP="00D83B94">
      <w:r>
        <w:t>El distrito solo usara el servicio para proveerles información que sea oportuna y pertinente.</w:t>
      </w:r>
    </w:p>
    <w:p w14:paraId="193CBB30" w14:textId="77777777" w:rsidR="00446C67" w:rsidRDefault="0082164F" w:rsidP="00D83B94">
      <w:r>
        <w:t>Para participar en el nuevo servicio usted debe indicar su deseo de recibir mensajes de texto.  El proceso es fácil de completar y solo le ocupara unos segundos.</w:t>
      </w:r>
    </w:p>
    <w:p w14:paraId="49E5CD52" w14:textId="77777777" w:rsidR="00446C67" w:rsidRDefault="0082164F" w:rsidP="00D83B94">
      <w:proofErr w:type="spellStart"/>
      <w:r>
        <w:rPr>
          <w:lang w:val="fr-FR"/>
        </w:rPr>
        <w:t>Simplemente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env</w:t>
      </w:r>
      <w:r>
        <w:t>íe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texto al número 67587 con </w:t>
      </w:r>
      <w:proofErr w:type="spellStart"/>
      <w:r>
        <w:t>alguna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palabras: subscribe, </w:t>
      </w:r>
      <w:proofErr w:type="spellStart"/>
      <w:r>
        <w:t>optin</w:t>
      </w:r>
      <w:proofErr w:type="spellEnd"/>
      <w:r>
        <w:t>, yes</w:t>
      </w:r>
    </w:p>
    <w:p w14:paraId="10029510" w14:textId="77777777" w:rsidR="00446C67" w:rsidRDefault="0082164F" w:rsidP="00D83B94">
      <w:r>
        <w:t>Usted podrá saber si el proceso fue exitoso si recibe el siguiente mensaje:</w:t>
      </w:r>
    </w:p>
    <w:p w14:paraId="4E1D4B39" w14:textId="0D9B3CC7" w:rsidR="00446C67" w:rsidRDefault="0082164F" w:rsidP="00D83B94">
      <w:r>
        <w:t xml:space="preserve">You are registered to receive </w:t>
      </w:r>
      <w:proofErr w:type="spellStart"/>
      <w:r>
        <w:t>a</w:t>
      </w:r>
      <w:r w:rsidR="00D83B94">
        <w:t>p</w:t>
      </w:r>
      <w:r>
        <w:t>prox</w:t>
      </w:r>
      <w:proofErr w:type="spellEnd"/>
      <w:r>
        <w:t xml:space="preserve"> 3 </w:t>
      </w:r>
      <w:proofErr w:type="spellStart"/>
      <w:r>
        <w:t>msgs</w:t>
      </w:r>
      <w:proofErr w:type="spellEnd"/>
      <w:r>
        <w:t xml:space="preserve">/mo. Txt STOP to quit, HELP for help. </w:t>
      </w:r>
    </w:p>
    <w:p w14:paraId="54DB9D53" w14:textId="77777777" w:rsidR="00446C67" w:rsidRDefault="0082164F" w:rsidP="00D83B94">
      <w:r>
        <w:t xml:space="preserve">Usted necesitara repetir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mó</w:t>
      </w:r>
      <w:proofErr w:type="spellEnd"/>
      <w:r>
        <w:rPr>
          <w:lang w:val="pt-PT"/>
        </w:rPr>
        <w:t>viles que desea incluir.</w:t>
      </w:r>
    </w:p>
    <w:p w14:paraId="082F6E45" w14:textId="77777777" w:rsidR="00446C67" w:rsidRDefault="0082164F" w:rsidP="00D83B94">
      <w:r>
        <w:t>Además de realizar este proceso, usted debe de asegurarse que el distrito tiene sus números móviles en nuestro sistema de información de estudiantes.  Si no ha provisto esta información a la escuela, por favor contáctelos y deles esa información. El distrito va a empezar este servicio oficialmente en unas semanas.  Usted recibirá sus primeros mensajes de texto dentro de unas semanas.</w:t>
      </w:r>
    </w:p>
    <w:p w14:paraId="1EA5FCDF" w14:textId="77777777" w:rsidR="00446C67" w:rsidRDefault="0082164F" w:rsidP="00D83B94">
      <w:r>
        <w:t xml:space="preserve">Por favor, note: Si nosotros tenemos su número de celular, y usted no está participando en el proceso que se describe arriba,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invitación</w:t>
      </w:r>
      <w:proofErr w:type="spellEnd"/>
      <w:r>
        <w:t xml:space="preserve"> para opt-in </w:t>
      </w:r>
      <w:proofErr w:type="spellStart"/>
      <w:r>
        <w:t>por</w:t>
      </w:r>
      <w:proofErr w:type="spellEnd"/>
      <w:r>
        <w:t xml:space="preserve"> medio de </w:t>
      </w:r>
      <w:proofErr w:type="spellStart"/>
      <w:r>
        <w:t>mensaje</w:t>
      </w:r>
      <w:proofErr w:type="spellEnd"/>
      <w:r>
        <w:t xml:space="preserve"> de texto el día que el </w:t>
      </w:r>
      <w:r>
        <w:lastRenderedPageBreak/>
        <w:t>servicio inicie.  Esto es para cumplir con los requisitos de proveedores de telefonía móvil y para protegerse contra los mensajes de texto no solicitados.</w:t>
      </w:r>
    </w:p>
    <w:p w14:paraId="60E2CC81" w14:textId="77777777" w:rsidR="00446C67" w:rsidRDefault="0082164F" w:rsidP="00D83B94">
      <w:r>
        <w:t>El mensaje que usted recibirá será similar al siguiente:</w:t>
      </w:r>
    </w:p>
    <w:p w14:paraId="77CC545D" w14:textId="77777777" w:rsidR="00446C67" w:rsidRDefault="0082164F" w:rsidP="00D83B94">
      <w:r>
        <w:t xml:space="preserve">“Springfield Independent School District messages. Reply Y for </w:t>
      </w:r>
      <w:proofErr w:type="spellStart"/>
      <w:r>
        <w:t>aprx</w:t>
      </w:r>
      <w:proofErr w:type="spellEnd"/>
      <w:r>
        <w:t xml:space="preserve"> 3 </w:t>
      </w:r>
      <w:proofErr w:type="spellStart"/>
      <w:r>
        <w:t>msgs</w:t>
      </w:r>
      <w:proofErr w:type="spellEnd"/>
      <w:r>
        <w:t xml:space="preserve">/mo. Txt HELP 4 info. </w:t>
      </w:r>
      <w:proofErr w:type="spellStart"/>
      <w:r>
        <w:t>Msg&amp;data</w:t>
      </w:r>
      <w:proofErr w:type="spellEnd"/>
      <w:r>
        <w:t xml:space="preserve"> rates may apply. See schoolmessenger.com/tm” </w:t>
      </w:r>
    </w:p>
    <w:p w14:paraId="74CD7C60" w14:textId="77777777" w:rsidR="00446C67" w:rsidRDefault="0082164F" w:rsidP="00D83B94">
      <w:r>
        <w:t>Para continuar recibiendo mensajes importantes del distrito, le animamos a responder con “Y” o “Yes” o “</w:t>
      </w:r>
      <w:r>
        <w:rPr>
          <w:lang w:val="de-DE"/>
        </w:rPr>
        <w:t>OPTIN</w:t>
      </w:r>
      <w:r>
        <w:t>” o “</w:t>
      </w:r>
      <w:r>
        <w:rPr>
          <w:lang w:val="de-DE"/>
        </w:rPr>
        <w:t>SUBSCRIBE</w:t>
      </w:r>
      <w:r>
        <w:t>” cuando usted reciba este mensaje de verificación.</w:t>
      </w:r>
    </w:p>
    <w:p w14:paraId="0A29742D" w14:textId="77777777" w:rsidR="00446C67" w:rsidRDefault="0082164F" w:rsidP="00D83B94">
      <w:r>
        <w:t>Para dejar de recibir mensajes de texto por medio de SchoolMessenger, responda con “STOP” al mensaje que reciba, o visite www.schoolmessenger.com/tm</w:t>
      </w:r>
    </w:p>
    <w:p w14:paraId="735A9B37" w14:textId="77777777" w:rsidR="00446C67" w:rsidRDefault="0082164F" w:rsidP="00D83B94">
      <w:r>
        <w:t>Por favor tenga en mente, que el distrito no le cobrará cargos adicionales por este servicio, pero el distrito no pagara cargos telefónicos que se incurran por enviar o recibir mensajes de texto. Consulte con su proveedor de servicios móviles acerca de posibles cargos.</w:t>
      </w:r>
    </w:p>
    <w:p w14:paraId="76018802" w14:textId="77777777" w:rsidR="00446C67" w:rsidRDefault="0082164F" w:rsidP="00D83B94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si</w:t>
      </w:r>
      <w:proofErr w:type="spellEnd"/>
      <w:r>
        <w:rPr>
          <w:lang w:val="fr-FR"/>
        </w:rPr>
        <w:t>é</w:t>
      </w:r>
      <w:proofErr w:type="spellStart"/>
      <w:r>
        <w:t>ntase</w:t>
      </w:r>
      <w:proofErr w:type="spellEnd"/>
      <w:r>
        <w:t xml:space="preserve"> libre de </w:t>
      </w:r>
      <w:proofErr w:type="spellStart"/>
      <w:r>
        <w:t>contactar</w:t>
      </w:r>
      <w:proofErr w:type="spellEnd"/>
      <w:r>
        <w:t xml:space="preserve"> la escuela de su hijo o hija.</w:t>
      </w:r>
    </w:p>
    <w:sectPr w:rsidR="00446C67" w:rsidSect="00D83B9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01" w:right="1080" w:bottom="1134" w:left="1080" w:header="357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31D7" w14:textId="77777777" w:rsidR="008000DD" w:rsidRDefault="008000DD">
      <w:r>
        <w:separator/>
      </w:r>
    </w:p>
  </w:endnote>
  <w:endnote w:type="continuationSeparator" w:id="0">
    <w:p w14:paraId="053AA5C0" w14:textId="77777777" w:rsidR="008000DD" w:rsidRDefault="0080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Roboto"/>
    <w:charset w:val="00"/>
    <w:family w:val="roman"/>
    <w:pitch w:val="default"/>
  </w:font>
  <w:font w:name="Roboto Bold">
    <w:altName w:val="Robot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95A1" w14:textId="281CCD7F" w:rsidR="00446C67" w:rsidRDefault="0082164F">
    <w:pPr>
      <w:pStyle w:val="Footer"/>
    </w:pPr>
    <w:r>
      <w:rPr>
        <w:rFonts w:ascii="Arial" w:hAnsi="Arial"/>
        <w:sz w:val="16"/>
        <w:szCs w:val="16"/>
      </w:rPr>
      <w:t>©20</w:t>
    </w:r>
    <w:r w:rsidR="00D83B94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 xml:space="preserve"> </w:t>
    </w:r>
    <w:r w:rsidR="00CF403A">
      <w:rPr>
        <w:rFonts w:ascii="Arial" w:hAnsi="Arial"/>
        <w:sz w:val="16"/>
        <w:szCs w:val="16"/>
      </w:rPr>
      <w:t>SchoolMessenger</w:t>
    </w:r>
    <w:r>
      <w:rPr>
        <w:rFonts w:ascii="Arial" w:hAnsi="Arial"/>
        <w:sz w:val="16"/>
        <w:szCs w:val="16"/>
      </w:rPr>
      <w:t>. All rights reserved. [</w:t>
    </w:r>
    <w:r w:rsidR="00D83B94">
      <w:rPr>
        <w:rFonts w:ascii="Arial" w:hAnsi="Arial"/>
        <w:sz w:val="16"/>
        <w:szCs w:val="16"/>
      </w:rPr>
      <w:t>0</w:t>
    </w:r>
    <w:r w:rsidR="00CF403A">
      <w:rPr>
        <w:rFonts w:ascii="Arial" w:hAnsi="Arial"/>
        <w:sz w:val="16"/>
        <w:szCs w:val="16"/>
      </w:rPr>
      <w:t>60</w:t>
    </w:r>
    <w:r w:rsidR="00D83B94">
      <w:rPr>
        <w:rFonts w:ascii="Arial" w:hAnsi="Arial"/>
        <w:sz w:val="16"/>
        <w:szCs w:val="16"/>
      </w:rPr>
      <w:t>22023</w:t>
    </w:r>
    <w:r>
      <w:rPr>
        <w:rFonts w:ascii="Arial" w:hAnsi="Arial"/>
        <w:sz w:val="16"/>
        <w:szCs w:val="16"/>
      </w:rPr>
      <w:t>]. May not be reproduced without express written permission.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BBC2" w14:textId="426946EB" w:rsidR="00D83B94" w:rsidRDefault="00D83B94">
    <w:pPr>
      <w:pStyle w:val="Footer"/>
    </w:pPr>
    <w:r>
      <w:rPr>
        <w:rFonts w:ascii="Arial" w:hAnsi="Arial"/>
        <w:sz w:val="16"/>
        <w:szCs w:val="16"/>
      </w:rPr>
      <w:t xml:space="preserve">©2023 </w:t>
    </w:r>
    <w:r w:rsidR="00CF403A">
      <w:rPr>
        <w:rFonts w:ascii="Arial" w:hAnsi="Arial"/>
        <w:sz w:val="16"/>
        <w:szCs w:val="16"/>
      </w:rPr>
      <w:t>SchoolMessenger</w:t>
    </w:r>
    <w:r>
      <w:rPr>
        <w:rFonts w:ascii="Arial" w:hAnsi="Arial"/>
        <w:sz w:val="16"/>
        <w:szCs w:val="16"/>
      </w:rPr>
      <w:t>. All rights reserved. [0</w:t>
    </w:r>
    <w:r w:rsidR="00CF403A">
      <w:rPr>
        <w:rFonts w:ascii="Arial" w:hAnsi="Arial"/>
        <w:sz w:val="16"/>
        <w:szCs w:val="16"/>
      </w:rPr>
      <w:t>60</w:t>
    </w:r>
    <w:r>
      <w:rPr>
        <w:rFonts w:ascii="Arial" w:hAnsi="Arial"/>
        <w:sz w:val="16"/>
        <w:szCs w:val="16"/>
      </w:rPr>
      <w:t>22023]. May not be reproduced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7534" w14:textId="77777777" w:rsidR="008000DD" w:rsidRDefault="008000DD">
      <w:r>
        <w:separator/>
      </w:r>
    </w:p>
  </w:footnote>
  <w:footnote w:type="continuationSeparator" w:id="0">
    <w:p w14:paraId="5DA52EC4" w14:textId="77777777" w:rsidR="008000DD" w:rsidRDefault="0080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1BD0" w14:textId="0A731012" w:rsidR="00446C67" w:rsidRDefault="00D83B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C3E54" wp14:editId="5E01FEDD">
          <wp:simplePos x="0" y="0"/>
          <wp:positionH relativeFrom="column">
            <wp:align>right</wp:align>
          </wp:positionH>
          <wp:positionV relativeFrom="paragraph">
            <wp:posOffset>-91440</wp:posOffset>
          </wp:positionV>
          <wp:extent cx="2761488" cy="420624"/>
          <wp:effectExtent l="0" t="0" r="1270" b="0"/>
          <wp:wrapTight wrapText="bothSides">
            <wp:wrapPolygon edited="0">
              <wp:start x="745" y="0"/>
              <wp:lineTo x="0" y="5873"/>
              <wp:lineTo x="0" y="14683"/>
              <wp:lineTo x="596" y="20556"/>
              <wp:lineTo x="745" y="20556"/>
              <wp:lineTo x="2236" y="20556"/>
              <wp:lineTo x="19374" y="18598"/>
              <wp:lineTo x="21461" y="15662"/>
              <wp:lineTo x="21461" y="3915"/>
              <wp:lineTo x="2385" y="0"/>
              <wp:lineTo x="745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9697" w14:textId="3A845B6B" w:rsidR="00D83B94" w:rsidRDefault="00CF403A">
    <w:pPr>
      <w:pStyle w:val="Header"/>
    </w:pPr>
    <w:r>
      <w:rPr>
        <w:noProof/>
      </w:rPr>
      <w:drawing>
        <wp:inline distT="0" distB="0" distL="0" distR="0" wp14:anchorId="02B3E44D" wp14:editId="245C357E">
          <wp:extent cx="6400800" cy="9779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67"/>
    <w:rsid w:val="000516EA"/>
    <w:rsid w:val="002112E5"/>
    <w:rsid w:val="00446C67"/>
    <w:rsid w:val="004C2A46"/>
    <w:rsid w:val="00606D33"/>
    <w:rsid w:val="008000DD"/>
    <w:rsid w:val="0082164F"/>
    <w:rsid w:val="0083146A"/>
    <w:rsid w:val="00CF403A"/>
    <w:rsid w:val="00D05CC5"/>
    <w:rsid w:val="00D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29BB1"/>
  <w15:docId w15:val="{B2CB0A9E-AF17-3849-9C3D-C2FC9A0B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B94"/>
    <w:pPr>
      <w:spacing w:after="240" w:line="276" w:lineRule="auto"/>
    </w:pPr>
    <w:rPr>
      <w:rFonts w:ascii="Arial" w:hAnsi="Arial"/>
      <w:color w:val="3A444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B94"/>
    <w:pPr>
      <w:keepNext/>
      <w:keepLines/>
      <w:spacing w:before="240"/>
      <w:outlineLvl w:val="0"/>
    </w:pPr>
    <w:rPr>
      <w:rFonts w:eastAsiaTheme="majorEastAsia" w:cstheme="majorBidi"/>
      <w:b/>
      <w:color w:val="2F5597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ainTitle">
    <w:name w:val="MainTitle"/>
    <w:pPr>
      <w:spacing w:after="120" w:line="340" w:lineRule="exact"/>
    </w:pPr>
    <w:rPr>
      <w:rFonts w:ascii="Arial" w:hAnsi="Arial" w:cs="Arial Unicode MS"/>
      <w:b/>
      <w:bCs/>
      <w:color w:val="316595"/>
      <w:sz w:val="36"/>
      <w:szCs w:val="36"/>
      <w:u w:color="316595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Body">
    <w:name w:val="Body"/>
    <w:pPr>
      <w:spacing w:before="200" w:after="200" w:line="312" w:lineRule="auto"/>
    </w:pPr>
    <w:rPr>
      <w:rFonts w:ascii="Roboto Regular" w:hAnsi="Roboto Regular" w:cs="Arial Unicode MS"/>
      <w:color w:val="000000"/>
      <w:u w:color="000000"/>
      <w:shd w:val="clear" w:color="auto" w:fill="FFFFFF"/>
      <w:lang w:val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D83B94"/>
    <w:pPr>
      <w:spacing w:before="480" w:after="480"/>
      <w:contextualSpacing/>
    </w:pPr>
    <w:rPr>
      <w:rFonts w:eastAsiaTheme="majorEastAsia" w:cstheme="majorBidi"/>
      <w:b/>
      <w:color w:val="2F5597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B94"/>
    <w:rPr>
      <w:rFonts w:ascii="Arial" w:eastAsiaTheme="majorEastAsia" w:hAnsi="Arial" w:cstheme="majorBidi"/>
      <w:b/>
      <w:color w:val="2F5597"/>
      <w:spacing w:val="-10"/>
      <w:kern w:val="28"/>
      <w:sz w:val="80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3B94"/>
    <w:rPr>
      <w:rFonts w:ascii="Arial" w:eastAsiaTheme="majorEastAsia" w:hAnsi="Arial" w:cstheme="majorBidi"/>
      <w:b/>
      <w:color w:val="2F5597"/>
      <w:sz w:val="4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Outreach-SMS Second Communication to Parents-Spanish-67587</dc:title>
  <dc:creator>SchoolMessenger</dc:creator>
  <cp:lastModifiedBy>Trevor Mackay</cp:lastModifiedBy>
  <cp:revision>4</cp:revision>
  <dcterms:created xsi:type="dcterms:W3CDTF">2023-02-22T18:55:00Z</dcterms:created>
  <dcterms:modified xsi:type="dcterms:W3CDTF">2023-11-23T18:39:00Z</dcterms:modified>
</cp:coreProperties>
</file>